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597BA" w14:textId="77777777" w:rsidR="009E33C0" w:rsidRPr="00B437E9" w:rsidRDefault="009E33C0" w:rsidP="009E33C0">
      <w:pPr>
        <w:pStyle w:val="Title"/>
        <w:rPr>
          <w:rFonts w:ascii="Montserrat" w:hAnsi="Montserrat"/>
          <w:sz w:val="48"/>
          <w:szCs w:val="48"/>
        </w:rPr>
      </w:pPr>
      <w:r w:rsidRPr="00B437E9">
        <w:rPr>
          <w:rFonts w:ascii="Montserrat" w:hAnsi="Montserrat"/>
          <w:sz w:val="48"/>
          <w:szCs w:val="48"/>
        </w:rPr>
        <w:t xml:space="preserve">Job Description </w:t>
      </w:r>
    </w:p>
    <w:p w14:paraId="69104B8D" w14:textId="0712BCA0" w:rsidR="009E33C0" w:rsidRPr="001E6400" w:rsidRDefault="009E33C0" w:rsidP="001E6400">
      <w:pPr>
        <w:spacing w:after="0"/>
        <w:rPr>
          <w:rFonts w:ascii="Montserrat" w:hAnsi="Montserrat" w:cs="Arial"/>
          <w:sz w:val="24"/>
          <w:szCs w:val="24"/>
          <w:shd w:val="clear" w:color="auto" w:fill="FFFFFF"/>
        </w:rPr>
      </w:pPr>
      <w:r w:rsidRPr="001E6400">
        <w:rPr>
          <w:rFonts w:ascii="Montserrat" w:hAnsi="Montserrat" w:cs="Arial"/>
          <w:b/>
          <w:bCs/>
          <w:sz w:val="24"/>
          <w:szCs w:val="24"/>
          <w:shd w:val="clear" w:color="auto" w:fill="FFFFFF"/>
        </w:rPr>
        <w:t xml:space="preserve">Position: </w:t>
      </w:r>
      <w:r w:rsidR="000A03D4">
        <w:rPr>
          <w:rFonts w:ascii="Montserrat" w:hAnsi="Montserrat" w:cs="Arial"/>
          <w:sz w:val="24"/>
          <w:szCs w:val="24"/>
          <w:shd w:val="clear" w:color="auto" w:fill="FFFFFF"/>
        </w:rPr>
        <w:t>Guest Services Supervisor</w:t>
      </w:r>
    </w:p>
    <w:p w14:paraId="7DECD14C" w14:textId="3504CB13" w:rsidR="009E33C0" w:rsidRPr="001E6400" w:rsidRDefault="009E33C0" w:rsidP="001E6400">
      <w:pPr>
        <w:spacing w:after="0"/>
        <w:rPr>
          <w:rFonts w:ascii="Montserrat" w:hAnsi="Montserrat" w:cs="Arial"/>
          <w:sz w:val="24"/>
          <w:szCs w:val="24"/>
          <w:shd w:val="clear" w:color="auto" w:fill="FFFFFF"/>
        </w:rPr>
      </w:pPr>
      <w:r w:rsidRPr="001E6400">
        <w:rPr>
          <w:rFonts w:ascii="Montserrat" w:hAnsi="Montserrat" w:cs="Arial"/>
          <w:b/>
          <w:bCs/>
          <w:sz w:val="24"/>
          <w:szCs w:val="24"/>
          <w:shd w:val="clear" w:color="auto" w:fill="FFFFFF"/>
        </w:rPr>
        <w:t xml:space="preserve">Department: </w:t>
      </w:r>
      <w:r w:rsidR="000A03D4">
        <w:rPr>
          <w:rFonts w:ascii="Montserrat" w:hAnsi="Montserrat" w:cs="Arial"/>
          <w:sz w:val="24"/>
          <w:szCs w:val="24"/>
          <w:shd w:val="clear" w:color="auto" w:fill="FFFFFF"/>
        </w:rPr>
        <w:t>Operations</w:t>
      </w:r>
    </w:p>
    <w:p w14:paraId="356473D5" w14:textId="65B85029" w:rsidR="009E33C0" w:rsidRDefault="009E33C0" w:rsidP="001E6400">
      <w:pPr>
        <w:spacing w:after="0"/>
        <w:rPr>
          <w:rFonts w:ascii="Montserrat" w:hAnsi="Montserrat" w:cs="Arial"/>
          <w:sz w:val="24"/>
          <w:szCs w:val="24"/>
          <w:shd w:val="clear" w:color="auto" w:fill="FFFFFF"/>
        </w:rPr>
      </w:pPr>
      <w:r w:rsidRPr="001E6400">
        <w:rPr>
          <w:rFonts w:ascii="Montserrat" w:hAnsi="Montserrat" w:cs="Arial"/>
          <w:b/>
          <w:bCs/>
          <w:sz w:val="24"/>
          <w:szCs w:val="24"/>
          <w:shd w:val="clear" w:color="auto" w:fill="FFFFFF"/>
        </w:rPr>
        <w:t xml:space="preserve">Reports to: </w:t>
      </w:r>
      <w:r w:rsidR="000A03D4">
        <w:rPr>
          <w:rFonts w:ascii="Montserrat" w:hAnsi="Montserrat" w:cs="Arial"/>
          <w:sz w:val="24"/>
          <w:szCs w:val="24"/>
          <w:shd w:val="clear" w:color="auto" w:fill="FFFFFF"/>
        </w:rPr>
        <w:t>Guest Experience Manager</w:t>
      </w:r>
    </w:p>
    <w:p w14:paraId="64A98709" w14:textId="655585DF" w:rsidR="000A03D4" w:rsidRPr="001E6400" w:rsidRDefault="000A03D4" w:rsidP="001E6400">
      <w:pPr>
        <w:spacing w:after="0"/>
        <w:rPr>
          <w:rFonts w:ascii="Montserrat" w:hAnsi="Montserrat" w:cs="Arial"/>
          <w:sz w:val="24"/>
          <w:szCs w:val="24"/>
          <w:shd w:val="clear" w:color="auto" w:fill="FFFFFF"/>
        </w:rPr>
      </w:pPr>
      <w:r w:rsidRPr="000A03D4">
        <w:rPr>
          <w:rFonts w:ascii="Montserrat" w:hAnsi="Montserrat" w:cs="Arial"/>
          <w:b/>
          <w:bCs/>
          <w:sz w:val="24"/>
          <w:szCs w:val="24"/>
          <w:shd w:val="clear" w:color="auto" w:fill="FFFFFF"/>
        </w:rPr>
        <w:t>Starting Rate:</w:t>
      </w:r>
      <w:r>
        <w:rPr>
          <w:rFonts w:ascii="Montserrat" w:hAnsi="Montserrat" w:cs="Arial"/>
          <w:sz w:val="24"/>
          <w:szCs w:val="24"/>
          <w:shd w:val="clear" w:color="auto" w:fill="FFFFFF"/>
        </w:rPr>
        <w:t xml:space="preserve"> $18</w:t>
      </w:r>
      <w:r w:rsidR="00EA2306">
        <w:rPr>
          <w:rFonts w:ascii="Montserrat" w:hAnsi="Montserrat" w:cs="Arial"/>
          <w:sz w:val="24"/>
          <w:szCs w:val="24"/>
          <w:shd w:val="clear" w:color="auto" w:fill="FFFFFF"/>
        </w:rPr>
        <w:t xml:space="preserve"> </w:t>
      </w:r>
      <w:r w:rsidR="001B4739">
        <w:rPr>
          <w:rFonts w:ascii="Montserrat" w:hAnsi="Montserrat" w:cs="Arial"/>
          <w:sz w:val="24"/>
          <w:szCs w:val="24"/>
          <w:shd w:val="clear" w:color="auto" w:fill="FFFFFF"/>
        </w:rPr>
        <w:t>per hour</w:t>
      </w:r>
    </w:p>
    <w:p w14:paraId="335F0DAB" w14:textId="77777777" w:rsidR="00A91B22" w:rsidRDefault="00A91B22" w:rsidP="001E6400">
      <w:pPr>
        <w:spacing w:after="0"/>
        <w:rPr>
          <w:rFonts w:ascii="Montserrat" w:hAnsi="Montserrat" w:cs="Arial"/>
          <w:b/>
          <w:bCs/>
          <w:shd w:val="clear" w:color="auto" w:fill="FFFFFF"/>
        </w:rPr>
      </w:pPr>
    </w:p>
    <w:p w14:paraId="7E4B60C8" w14:textId="0DF96331" w:rsidR="009E33C0" w:rsidRPr="001E6400" w:rsidRDefault="00333206" w:rsidP="001E6400">
      <w:pPr>
        <w:spacing w:after="0"/>
        <w:rPr>
          <w:rFonts w:ascii="Montserrat" w:hAnsi="Montserrat" w:cs="Arial"/>
          <w:b/>
          <w:bCs/>
          <w:sz w:val="24"/>
          <w:szCs w:val="24"/>
          <w:shd w:val="clear" w:color="auto" w:fill="FFFFFF"/>
        </w:rPr>
      </w:pPr>
      <w:r w:rsidRPr="001E6400">
        <w:rPr>
          <w:rFonts w:ascii="Montserrat" w:hAnsi="Montserrat" w:cs="Arial"/>
          <w:b/>
          <w:bCs/>
          <w:sz w:val="24"/>
          <w:szCs w:val="24"/>
          <w:shd w:val="clear" w:color="auto" w:fill="FFFFFF"/>
        </w:rPr>
        <w:t>Position Requirements:</w:t>
      </w:r>
    </w:p>
    <w:p w14:paraId="6658A1D1" w14:textId="77777777" w:rsidR="009E11E9" w:rsidRPr="009E11E9" w:rsidRDefault="009E11E9" w:rsidP="009E11E9">
      <w:pPr>
        <w:spacing w:after="0"/>
        <w:rPr>
          <w:rFonts w:ascii="Montserrat" w:hAnsi="Montserrat"/>
        </w:rPr>
      </w:pPr>
      <w:r w:rsidRPr="009E11E9">
        <w:rPr>
          <w:rFonts w:ascii="Montserrat" w:hAnsi="Montserrat"/>
        </w:rPr>
        <w:t xml:space="preserve">The Guest Services Supervisor </w:t>
      </w:r>
      <w:bookmarkStart w:id="0" w:name="_rl65l0b0l0up"/>
      <w:bookmarkEnd w:id="0"/>
      <w:r w:rsidRPr="009E11E9">
        <w:rPr>
          <w:rFonts w:ascii="Montserrat" w:hAnsi="Montserrat"/>
        </w:rPr>
        <w:t>is responsible for overseeing the various guest-facing operations regarded as “Front of the house.” The Guest Services Supervisor is responsible for providing leadership to the guest services team to fulfill its mandate of providing our guests with an exceptional experience.</w:t>
      </w:r>
    </w:p>
    <w:p w14:paraId="4A437AAF" w14:textId="742F1EDF" w:rsidR="009E33C0" w:rsidRDefault="009E33C0" w:rsidP="001E6400">
      <w:pPr>
        <w:spacing w:after="0"/>
        <w:rPr>
          <w:rFonts w:ascii="Montserrat" w:hAnsi="Montserrat" w:cs="Arial"/>
        </w:rPr>
      </w:pPr>
    </w:p>
    <w:p w14:paraId="6376405C" w14:textId="77777777" w:rsidR="00613D34" w:rsidRPr="001E6400" w:rsidRDefault="00333206" w:rsidP="001E6400">
      <w:pPr>
        <w:spacing w:after="0"/>
        <w:rPr>
          <w:rFonts w:ascii="Montserrat" w:hAnsi="Montserrat" w:cs="Arial"/>
          <w:b/>
          <w:bCs/>
          <w:sz w:val="24"/>
          <w:szCs w:val="24"/>
        </w:rPr>
      </w:pPr>
      <w:r w:rsidRPr="001E6400">
        <w:rPr>
          <w:rFonts w:ascii="Montserrat" w:hAnsi="Montserrat" w:cs="Arial"/>
          <w:b/>
          <w:bCs/>
          <w:sz w:val="24"/>
          <w:szCs w:val="24"/>
        </w:rPr>
        <w:t>Key Responsibilities:</w:t>
      </w:r>
    </w:p>
    <w:p w14:paraId="366A556F" w14:textId="77777777" w:rsidR="00BF3FD9" w:rsidRPr="00BF3FD9" w:rsidRDefault="00BF3FD9" w:rsidP="00BF3FD9">
      <w:pPr>
        <w:numPr>
          <w:ilvl w:val="0"/>
          <w:numId w:val="15"/>
        </w:numPr>
        <w:tabs>
          <w:tab w:val="left" w:pos="233"/>
        </w:tabs>
        <w:spacing w:after="0" w:line="264" w:lineRule="auto"/>
        <w:rPr>
          <w:rFonts w:ascii="Montserrat" w:hAnsi="Montserrat" w:cs="Segoe UI"/>
        </w:rPr>
      </w:pPr>
      <w:bookmarkStart w:id="1" w:name="_Hlk124239580"/>
      <w:r w:rsidRPr="00BF3FD9">
        <w:rPr>
          <w:rFonts w:ascii="Montserrat" w:hAnsi="Montserrat" w:cs="Segoe UI"/>
        </w:rPr>
        <w:t>Supervise staff under direct and indirect supervision for the department of Guest Services.</w:t>
      </w:r>
    </w:p>
    <w:p w14:paraId="285C5BAB"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Co-ordinate the day-to-day operations for the department, including problem solving on the spot when required, reporting technical issues in a timely manner, serving as the escalation point for guest service issues, resolving concerns, all while reacting quickly and professionally.</w:t>
      </w:r>
    </w:p>
    <w:p w14:paraId="7A356883"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Ensure all departmental areas meet expectations for cleanliness, employee policy adhesion, safety and environmental standards, etc.</w:t>
      </w:r>
    </w:p>
    <w:p w14:paraId="6DF76F09"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Create and implement optimal and compliant labour budgets and schedules for various day types and seasonal needs.</w:t>
      </w:r>
    </w:p>
    <w:p w14:paraId="486B9971"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Take responsibility for recruiting, hiring, onboarding and ongoing training for the team.</w:t>
      </w:r>
    </w:p>
    <w:p w14:paraId="62EA508D"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Work alongside the Guest Services leadership team, by identifying standard operating procedures and maintaining/ revising appropriate SOP documentation.</w:t>
      </w:r>
    </w:p>
    <w:p w14:paraId="52211C85"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Demonstrate effective time management skills and remain mindful of demonstrating this to staff.</w:t>
      </w:r>
    </w:p>
    <w:p w14:paraId="5B4FF85A"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Lead by example and be able to work every guest- facing position in the zoo confidently.</w:t>
      </w:r>
    </w:p>
    <w:p w14:paraId="25F76CF6"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Take initiative and learn to serve fully as the manager on duty.</w:t>
      </w:r>
    </w:p>
    <w:p w14:paraId="201BF229"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Grow knowledge of merchandising and retail floor sales techniques by maintaining window designs, internal displays and promotional events.</w:t>
      </w:r>
    </w:p>
    <w:p w14:paraId="6B25CBBC"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Acquire proficient knowledge in POS systems, credit card terminals and office equipment.</w:t>
      </w:r>
    </w:p>
    <w:p w14:paraId="2405D805"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Effectively maintain clear communication with the management team.</w:t>
      </w:r>
    </w:p>
    <w:p w14:paraId="0F3D00E0"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Possess an excellent ability to think logically, prioritize and delegate responsibilities where necessary.</w:t>
      </w:r>
    </w:p>
    <w:p w14:paraId="325748AC"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Maintain a positive attendance record and work a flexible schedule, including weekends and holidays.</w:t>
      </w:r>
    </w:p>
    <w:p w14:paraId="598BCA45"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lastRenderedPageBreak/>
        <w:t>Must be able to work in a professional manner with zoo visitors, vendors, volunteers and staff</w:t>
      </w:r>
    </w:p>
    <w:p w14:paraId="62DBA676"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Complete light physical work as needed.</w:t>
      </w:r>
    </w:p>
    <w:p w14:paraId="1F8DDE34"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Follow Greater Vancouver Zoo Policies and Procedures, including emergency procedures.</w:t>
      </w:r>
    </w:p>
    <w:p w14:paraId="2092227F"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Maintain good reviews on social media.</w:t>
      </w:r>
    </w:p>
    <w:p w14:paraId="21421F0E" w14:textId="77777777" w:rsidR="00BF3FD9" w:rsidRPr="00BF3FD9" w:rsidRDefault="00BF3FD9" w:rsidP="00BF3FD9">
      <w:pPr>
        <w:numPr>
          <w:ilvl w:val="0"/>
          <w:numId w:val="15"/>
        </w:numPr>
        <w:tabs>
          <w:tab w:val="left" w:pos="233"/>
        </w:tabs>
        <w:spacing w:after="0" w:line="264" w:lineRule="auto"/>
        <w:rPr>
          <w:rFonts w:ascii="Montserrat" w:hAnsi="Montserrat" w:cs="Segoe UI"/>
        </w:rPr>
      </w:pPr>
      <w:r w:rsidRPr="00BF3FD9">
        <w:rPr>
          <w:rFonts w:ascii="Montserrat" w:hAnsi="Montserrat" w:cs="Segoe UI"/>
        </w:rPr>
        <w:t>Other duties as directed</w:t>
      </w:r>
    </w:p>
    <w:p w14:paraId="791D6097" w14:textId="2C70765D" w:rsidR="001E6400" w:rsidRDefault="001E6400" w:rsidP="001E6400">
      <w:pPr>
        <w:tabs>
          <w:tab w:val="left" w:pos="233"/>
        </w:tabs>
        <w:spacing w:after="0" w:line="264" w:lineRule="auto"/>
        <w:ind w:left="207"/>
        <w:rPr>
          <w:rFonts w:ascii="Montserrat" w:hAnsi="Montserrat"/>
        </w:rPr>
      </w:pPr>
    </w:p>
    <w:p w14:paraId="344AF279" w14:textId="202742C2" w:rsidR="001E6400" w:rsidRPr="001E6400" w:rsidRDefault="001E6400" w:rsidP="001E6400">
      <w:pPr>
        <w:tabs>
          <w:tab w:val="left" w:pos="233"/>
        </w:tabs>
        <w:spacing w:after="0" w:line="264" w:lineRule="auto"/>
        <w:ind w:left="207"/>
        <w:rPr>
          <w:rFonts w:ascii="Montserrat" w:hAnsi="Montserrat"/>
          <w:b/>
          <w:bCs/>
        </w:rPr>
      </w:pPr>
      <w:r w:rsidRPr="001E6400">
        <w:rPr>
          <w:rFonts w:ascii="Montserrat" w:hAnsi="Montserrat"/>
          <w:b/>
          <w:bCs/>
        </w:rPr>
        <w:t>Operational Functions</w:t>
      </w:r>
    </w:p>
    <w:p w14:paraId="3E9FD929" w14:textId="77777777" w:rsidR="00E17FC9" w:rsidRPr="00E17FC9" w:rsidRDefault="00E17FC9" w:rsidP="00E17FC9">
      <w:pPr>
        <w:tabs>
          <w:tab w:val="left" w:pos="233"/>
        </w:tabs>
        <w:spacing w:after="0" w:line="264" w:lineRule="auto"/>
        <w:ind w:left="207"/>
        <w:rPr>
          <w:rFonts w:ascii="Montserrat" w:hAnsi="Montserrat"/>
        </w:rPr>
      </w:pPr>
      <w:r w:rsidRPr="00E17FC9">
        <w:rPr>
          <w:rFonts w:ascii="Montserrat" w:hAnsi="Montserrat"/>
        </w:rPr>
        <w:t>Provide support and guidance to team members as needed daily positioned throughout the zoo including admission, rental, retail, and train operations. As the Guest Services Supervisor, you will be responsible for many of the administrative tasks related to guest service experience and our ticketing systems.</w:t>
      </w:r>
    </w:p>
    <w:p w14:paraId="2C056284" w14:textId="7E44CD4B" w:rsidR="001E6400" w:rsidRDefault="001E6400" w:rsidP="001E6400">
      <w:pPr>
        <w:tabs>
          <w:tab w:val="left" w:pos="233"/>
        </w:tabs>
        <w:spacing w:after="0" w:line="264" w:lineRule="auto"/>
        <w:ind w:left="207"/>
        <w:rPr>
          <w:rFonts w:ascii="Montserrat" w:hAnsi="Montserrat"/>
        </w:rPr>
      </w:pPr>
    </w:p>
    <w:p w14:paraId="3084A897" w14:textId="6C634B6F" w:rsidR="001E6400" w:rsidRDefault="001E6400" w:rsidP="001E6400">
      <w:pPr>
        <w:tabs>
          <w:tab w:val="left" w:pos="233"/>
        </w:tabs>
        <w:spacing w:after="0" w:line="264" w:lineRule="auto"/>
        <w:ind w:left="207"/>
        <w:rPr>
          <w:rFonts w:ascii="Montserrat" w:hAnsi="Montserrat"/>
          <w:b/>
          <w:bCs/>
        </w:rPr>
      </w:pPr>
      <w:r w:rsidRPr="001E6400">
        <w:rPr>
          <w:rFonts w:ascii="Montserrat" w:hAnsi="Montserrat"/>
          <w:b/>
          <w:bCs/>
        </w:rPr>
        <w:t>Customer Service</w:t>
      </w:r>
    </w:p>
    <w:p w14:paraId="5AC3B095" w14:textId="77777777" w:rsidR="00993714" w:rsidRPr="00993714" w:rsidRDefault="00993714" w:rsidP="00993714">
      <w:pPr>
        <w:tabs>
          <w:tab w:val="left" w:pos="233"/>
        </w:tabs>
        <w:spacing w:after="0" w:line="264" w:lineRule="auto"/>
        <w:ind w:left="207"/>
        <w:rPr>
          <w:rFonts w:ascii="Montserrat" w:hAnsi="Montserrat"/>
        </w:rPr>
      </w:pPr>
      <w:r w:rsidRPr="00993714">
        <w:rPr>
          <w:rFonts w:ascii="Montserrat" w:hAnsi="Montserrat"/>
        </w:rPr>
        <w:t>Lead the team in delivering internal and external guest service excellence and provide direction representing the organization’s standards of employee conduct and presence. Maintain guest satisfaction by monitoring, evaluating, and auditing merchandise and service offerings. Initiate improvements and build relationships with the entire Zoo staff and its patrons.</w:t>
      </w:r>
    </w:p>
    <w:p w14:paraId="68451902" w14:textId="5CD66E5B" w:rsidR="001E6400" w:rsidRDefault="001E6400" w:rsidP="001E6400">
      <w:pPr>
        <w:tabs>
          <w:tab w:val="left" w:pos="233"/>
        </w:tabs>
        <w:spacing w:after="0" w:line="264" w:lineRule="auto"/>
        <w:ind w:left="207"/>
        <w:rPr>
          <w:rFonts w:ascii="Montserrat" w:hAnsi="Montserrat"/>
        </w:rPr>
      </w:pPr>
    </w:p>
    <w:p w14:paraId="295470BA" w14:textId="1870ABC4" w:rsidR="001E6400" w:rsidRPr="001E6400" w:rsidRDefault="001E6400" w:rsidP="001E6400">
      <w:pPr>
        <w:tabs>
          <w:tab w:val="left" w:pos="233"/>
        </w:tabs>
        <w:spacing w:after="0" w:line="264" w:lineRule="auto"/>
        <w:ind w:left="207"/>
        <w:rPr>
          <w:rFonts w:ascii="Montserrat" w:hAnsi="Montserrat"/>
          <w:b/>
          <w:bCs/>
        </w:rPr>
      </w:pPr>
      <w:r w:rsidRPr="001E6400">
        <w:rPr>
          <w:rFonts w:ascii="Montserrat" w:hAnsi="Montserrat"/>
          <w:b/>
          <w:bCs/>
        </w:rPr>
        <w:t>Cash Handling</w:t>
      </w:r>
    </w:p>
    <w:p w14:paraId="3AD0D50C" w14:textId="77777777" w:rsidR="00583F66" w:rsidRPr="00583F66" w:rsidRDefault="00583F66" w:rsidP="00583F66">
      <w:pPr>
        <w:tabs>
          <w:tab w:val="left" w:pos="233"/>
        </w:tabs>
        <w:spacing w:after="0" w:line="264" w:lineRule="auto"/>
        <w:ind w:left="207"/>
        <w:rPr>
          <w:rFonts w:ascii="Montserrat" w:hAnsi="Montserrat"/>
        </w:rPr>
      </w:pPr>
      <w:r w:rsidRPr="00583F66">
        <w:rPr>
          <w:rFonts w:ascii="Montserrat" w:hAnsi="Montserrat"/>
        </w:rPr>
        <w:t>Accurately maintain and monitor thorough cash handling procedures. Work within established financial control put in place by the Finance Manager.</w:t>
      </w:r>
    </w:p>
    <w:p w14:paraId="34C73513" w14:textId="46D7585B" w:rsidR="001E6400" w:rsidRDefault="001E6400" w:rsidP="001E6400">
      <w:pPr>
        <w:tabs>
          <w:tab w:val="left" w:pos="233"/>
        </w:tabs>
        <w:spacing w:after="0" w:line="264" w:lineRule="auto"/>
        <w:ind w:left="207"/>
        <w:rPr>
          <w:rFonts w:ascii="Montserrat" w:hAnsi="Montserrat"/>
        </w:rPr>
      </w:pPr>
    </w:p>
    <w:p w14:paraId="4E658096" w14:textId="0E14CF76" w:rsidR="001E6400" w:rsidRPr="001E6400" w:rsidRDefault="001E6400" w:rsidP="001E6400">
      <w:pPr>
        <w:tabs>
          <w:tab w:val="left" w:pos="233"/>
        </w:tabs>
        <w:spacing w:after="0" w:line="264" w:lineRule="auto"/>
        <w:ind w:left="207"/>
        <w:rPr>
          <w:rFonts w:ascii="Montserrat" w:hAnsi="Montserrat"/>
          <w:b/>
          <w:bCs/>
        </w:rPr>
      </w:pPr>
      <w:r w:rsidRPr="001E6400">
        <w:rPr>
          <w:rFonts w:ascii="Montserrat" w:hAnsi="Montserrat"/>
          <w:b/>
          <w:bCs/>
        </w:rPr>
        <w:t>Staffing</w:t>
      </w:r>
    </w:p>
    <w:p w14:paraId="6F38E7B2" w14:textId="46B06622" w:rsidR="001941B3" w:rsidRDefault="001941B3" w:rsidP="001941B3">
      <w:pPr>
        <w:tabs>
          <w:tab w:val="left" w:pos="233"/>
        </w:tabs>
        <w:spacing w:after="0" w:line="264" w:lineRule="auto"/>
        <w:ind w:left="207"/>
        <w:rPr>
          <w:rFonts w:ascii="Montserrat" w:hAnsi="Montserrat"/>
        </w:rPr>
      </w:pPr>
      <w:r w:rsidRPr="001941B3">
        <w:rPr>
          <w:rFonts w:ascii="Montserrat" w:hAnsi="Montserrat"/>
        </w:rPr>
        <w:t>Assist in recruiting, onboarding, training, coaching, and communicating job expectations by appraising and reviewing job contributions while enforcing policies and procedures.</w:t>
      </w:r>
    </w:p>
    <w:p w14:paraId="39C46B3A" w14:textId="77777777" w:rsidR="00115858" w:rsidRDefault="00115858" w:rsidP="001941B3">
      <w:pPr>
        <w:tabs>
          <w:tab w:val="left" w:pos="233"/>
        </w:tabs>
        <w:spacing w:after="0" w:line="264" w:lineRule="auto"/>
        <w:ind w:left="207"/>
        <w:rPr>
          <w:rFonts w:ascii="Montserrat" w:hAnsi="Montserrat"/>
        </w:rPr>
      </w:pPr>
    </w:p>
    <w:p w14:paraId="7AAF5ACC" w14:textId="77777777" w:rsidR="00115858" w:rsidRPr="001E6400" w:rsidRDefault="00115858" w:rsidP="00115858">
      <w:pPr>
        <w:tabs>
          <w:tab w:val="left" w:pos="233"/>
        </w:tabs>
        <w:spacing w:after="0" w:line="264" w:lineRule="auto"/>
        <w:ind w:left="207"/>
        <w:rPr>
          <w:rFonts w:ascii="Montserrat" w:hAnsi="Montserrat"/>
          <w:b/>
          <w:bCs/>
        </w:rPr>
      </w:pPr>
      <w:r w:rsidRPr="001E6400">
        <w:rPr>
          <w:rFonts w:ascii="Montserrat" w:hAnsi="Montserrat"/>
          <w:b/>
          <w:bCs/>
        </w:rPr>
        <w:t>Staffing</w:t>
      </w:r>
    </w:p>
    <w:p w14:paraId="343B30C2" w14:textId="77777777" w:rsidR="00115858" w:rsidRPr="001941B3" w:rsidRDefault="00115858" w:rsidP="00115858">
      <w:pPr>
        <w:tabs>
          <w:tab w:val="left" w:pos="233"/>
        </w:tabs>
        <w:spacing w:after="0" w:line="264" w:lineRule="auto"/>
        <w:ind w:left="207"/>
        <w:rPr>
          <w:rFonts w:ascii="Montserrat" w:hAnsi="Montserrat"/>
        </w:rPr>
      </w:pPr>
      <w:r w:rsidRPr="001941B3">
        <w:rPr>
          <w:rFonts w:ascii="Montserrat" w:hAnsi="Montserrat"/>
        </w:rPr>
        <w:t>Assist in recruiting, onboarding, training, coaching, and communicating job expectations by appraising and reviewing job contributions while enforcing policies and procedures.</w:t>
      </w:r>
    </w:p>
    <w:p w14:paraId="0928BB8A" w14:textId="77777777" w:rsidR="00115858" w:rsidRPr="001941B3" w:rsidRDefault="00115858" w:rsidP="001941B3">
      <w:pPr>
        <w:tabs>
          <w:tab w:val="left" w:pos="233"/>
        </w:tabs>
        <w:spacing w:after="0" w:line="264" w:lineRule="auto"/>
        <w:ind w:left="207"/>
        <w:rPr>
          <w:rFonts w:ascii="Montserrat" w:hAnsi="Montserrat"/>
        </w:rPr>
      </w:pPr>
    </w:p>
    <w:bookmarkEnd w:id="1"/>
    <w:p w14:paraId="76FE16E1" w14:textId="0CC0A862" w:rsidR="0078753B" w:rsidRDefault="0078753B" w:rsidP="001E6400">
      <w:pPr>
        <w:spacing w:after="0"/>
        <w:rPr>
          <w:rFonts w:ascii="Montserrat" w:hAnsi="Montserrat" w:cs="Arial"/>
        </w:rPr>
      </w:pPr>
    </w:p>
    <w:p w14:paraId="560867C8" w14:textId="7B8B780F" w:rsidR="0078753B" w:rsidRPr="00EC5A53" w:rsidRDefault="0078753B" w:rsidP="001E6400">
      <w:pPr>
        <w:spacing w:after="0"/>
        <w:rPr>
          <w:rFonts w:ascii="Montserrat" w:hAnsi="Montserrat" w:cs="Arial"/>
          <w:b/>
          <w:bCs/>
        </w:rPr>
      </w:pPr>
      <w:r w:rsidRPr="00EC5A53">
        <w:rPr>
          <w:rFonts w:ascii="Montserrat" w:hAnsi="Montserrat" w:cs="Arial"/>
          <w:b/>
          <w:bCs/>
        </w:rPr>
        <w:t>Knowledge and Experience:</w:t>
      </w:r>
    </w:p>
    <w:p w14:paraId="2AFBADED" w14:textId="77777777" w:rsidR="00F0350E" w:rsidRPr="00F0350E" w:rsidRDefault="00F0350E" w:rsidP="00F0350E">
      <w:pPr>
        <w:spacing w:after="0"/>
        <w:rPr>
          <w:rFonts w:ascii="Montserrat" w:hAnsi="Montserrat" w:cs="Arial"/>
        </w:rPr>
      </w:pPr>
      <w:r w:rsidRPr="00F0350E">
        <w:rPr>
          <w:rFonts w:ascii="Montserrat" w:hAnsi="Montserrat" w:cs="Arial"/>
        </w:rPr>
        <w:t xml:space="preserve">Must have a minimum of 1 year of experience within a guest service environment and have previous training or experience at a supervisor level. Must exhibit leadership qualities. Must be prepared to make suggestions and/or recommendations that are given particular weight concerning hiring, firing, or other changes in employee status. Must always be a positive role model and treat all of your team with respect and fairness. Must have strong verbal and written communication skills and is detail oriented with excellent </w:t>
      </w:r>
      <w:r w:rsidRPr="00F0350E">
        <w:rPr>
          <w:rFonts w:ascii="Montserrat" w:hAnsi="Montserrat" w:cs="Arial"/>
        </w:rPr>
        <w:lastRenderedPageBreak/>
        <w:t>organizational skills, including the ability to prioritize, handle competing tasks and thrive under deadlines. Food and Beverage experience is an asset.</w:t>
      </w:r>
    </w:p>
    <w:p w14:paraId="2034B317" w14:textId="20C749C1" w:rsidR="0078753B" w:rsidRDefault="0078753B" w:rsidP="001E6400">
      <w:pPr>
        <w:spacing w:after="0"/>
        <w:rPr>
          <w:rFonts w:ascii="Montserrat" w:hAnsi="Montserrat" w:cs="Arial"/>
        </w:rPr>
      </w:pPr>
    </w:p>
    <w:p w14:paraId="18654722" w14:textId="12A258A2" w:rsidR="0078753B" w:rsidRPr="00EC5A53" w:rsidRDefault="0078753B" w:rsidP="001E6400">
      <w:pPr>
        <w:spacing w:after="0"/>
        <w:rPr>
          <w:rFonts w:ascii="Montserrat" w:hAnsi="Montserrat" w:cs="Arial"/>
          <w:b/>
          <w:bCs/>
        </w:rPr>
      </w:pPr>
      <w:r w:rsidRPr="00EC5A53">
        <w:rPr>
          <w:rFonts w:ascii="Montserrat" w:hAnsi="Montserrat" w:cs="Arial"/>
          <w:b/>
          <w:bCs/>
        </w:rPr>
        <w:t>Education Required:</w:t>
      </w:r>
    </w:p>
    <w:p w14:paraId="406F0FA4" w14:textId="77777777" w:rsidR="00F87542" w:rsidRPr="00F87542" w:rsidRDefault="00F87542" w:rsidP="00F87542">
      <w:pPr>
        <w:numPr>
          <w:ilvl w:val="0"/>
          <w:numId w:val="16"/>
        </w:numPr>
        <w:spacing w:after="0"/>
        <w:rPr>
          <w:rFonts w:ascii="Montserrat" w:hAnsi="Montserrat" w:cs="Arial"/>
        </w:rPr>
      </w:pPr>
      <w:r w:rsidRPr="00F87542">
        <w:rPr>
          <w:rFonts w:ascii="Montserrat" w:hAnsi="Montserrat" w:cs="Arial"/>
        </w:rPr>
        <w:t>High school diploma or equivalent.</w:t>
      </w:r>
    </w:p>
    <w:p w14:paraId="7FB7EF06" w14:textId="77777777" w:rsidR="00F87542" w:rsidRPr="00F87542" w:rsidRDefault="00F87542" w:rsidP="00F87542">
      <w:pPr>
        <w:numPr>
          <w:ilvl w:val="0"/>
          <w:numId w:val="16"/>
        </w:numPr>
        <w:spacing w:after="0"/>
        <w:rPr>
          <w:rFonts w:ascii="Montserrat" w:hAnsi="Montserrat" w:cs="Arial"/>
        </w:rPr>
      </w:pPr>
      <w:r w:rsidRPr="00F87542">
        <w:rPr>
          <w:rFonts w:ascii="Montserrat" w:hAnsi="Montserrat" w:cs="Arial"/>
        </w:rPr>
        <w:t>First Aid Certification an asset.</w:t>
      </w:r>
    </w:p>
    <w:p w14:paraId="3F41EAA6" w14:textId="77777777" w:rsidR="00D56EAF" w:rsidRDefault="00D56EAF" w:rsidP="001E6400">
      <w:pPr>
        <w:spacing w:after="0"/>
        <w:rPr>
          <w:rFonts w:ascii="Montserrat" w:hAnsi="Montserrat" w:cs="Arial"/>
          <w:b/>
          <w:bCs/>
        </w:rPr>
      </w:pPr>
    </w:p>
    <w:p w14:paraId="1AF9812C" w14:textId="59522428" w:rsidR="0078753B" w:rsidRPr="00EC5A53" w:rsidRDefault="0078753B" w:rsidP="001E6400">
      <w:pPr>
        <w:spacing w:after="0"/>
        <w:rPr>
          <w:rFonts w:ascii="Montserrat" w:hAnsi="Montserrat" w:cs="Arial"/>
          <w:b/>
          <w:bCs/>
        </w:rPr>
      </w:pPr>
      <w:r w:rsidRPr="00EC5A53">
        <w:rPr>
          <w:rFonts w:ascii="Montserrat" w:hAnsi="Montserrat" w:cs="Arial"/>
          <w:b/>
          <w:bCs/>
        </w:rPr>
        <w:t>Other Information:</w:t>
      </w:r>
    </w:p>
    <w:p w14:paraId="0F53DB99" w14:textId="77777777" w:rsidR="00C93CB8" w:rsidRPr="00C93CB8" w:rsidRDefault="00C93CB8" w:rsidP="00C93CB8">
      <w:pPr>
        <w:numPr>
          <w:ilvl w:val="0"/>
          <w:numId w:val="17"/>
        </w:numPr>
        <w:spacing w:after="0" w:line="240" w:lineRule="auto"/>
        <w:rPr>
          <w:rFonts w:ascii="Montserrat" w:hAnsi="Montserrat" w:cs="Arial"/>
        </w:rPr>
      </w:pPr>
      <w:bookmarkStart w:id="2" w:name="_Hlk121385138"/>
      <w:r w:rsidRPr="00C93CB8">
        <w:rPr>
          <w:rFonts w:ascii="Montserrat" w:hAnsi="Montserrat" w:cs="Arial"/>
        </w:rPr>
        <w:t>Must possess a valid British Columbia Driver’s License.</w:t>
      </w:r>
    </w:p>
    <w:p w14:paraId="1F1C3647" w14:textId="77777777" w:rsidR="00C93CB8" w:rsidRPr="00C93CB8" w:rsidRDefault="00C93CB8" w:rsidP="00C93CB8">
      <w:pPr>
        <w:numPr>
          <w:ilvl w:val="0"/>
          <w:numId w:val="17"/>
        </w:numPr>
        <w:spacing w:after="0" w:line="240" w:lineRule="auto"/>
        <w:rPr>
          <w:rFonts w:ascii="Montserrat" w:hAnsi="Montserrat" w:cs="Arial"/>
        </w:rPr>
      </w:pPr>
      <w:r w:rsidRPr="00C93CB8">
        <w:rPr>
          <w:rFonts w:ascii="Montserrat" w:hAnsi="Montserrat" w:cs="Arial"/>
        </w:rPr>
        <w:t>Completion of a Criminal Record Check is required.</w:t>
      </w:r>
    </w:p>
    <w:p w14:paraId="185B1664" w14:textId="77777777" w:rsidR="00C93CB8" w:rsidRPr="00C93CB8" w:rsidRDefault="00C93CB8" w:rsidP="00C93CB8">
      <w:pPr>
        <w:numPr>
          <w:ilvl w:val="0"/>
          <w:numId w:val="17"/>
        </w:numPr>
        <w:spacing w:after="0" w:line="240" w:lineRule="auto"/>
        <w:rPr>
          <w:rFonts w:ascii="Montserrat" w:hAnsi="Montserrat" w:cs="Arial"/>
        </w:rPr>
      </w:pPr>
      <w:r w:rsidRPr="00C93CB8">
        <w:rPr>
          <w:rFonts w:ascii="Montserrat" w:hAnsi="Montserrat" w:cs="Arial"/>
        </w:rPr>
        <w:t xml:space="preserve">Possession of a </w:t>
      </w:r>
      <w:r w:rsidRPr="00C93CB8">
        <w:rPr>
          <w:rFonts w:ascii="Montserrat" w:hAnsi="Montserrat" w:cs="Arial"/>
          <w:i/>
        </w:rPr>
        <w:t>Serving It Right</w:t>
      </w:r>
      <w:r w:rsidRPr="00C93CB8">
        <w:rPr>
          <w:rFonts w:ascii="Montserrat" w:hAnsi="Montserrat" w:cs="Arial"/>
        </w:rPr>
        <w:t xml:space="preserve"> Certificate is an asset.</w:t>
      </w:r>
    </w:p>
    <w:p w14:paraId="064043A4" w14:textId="77777777" w:rsidR="00C93CB8" w:rsidRDefault="00C93CB8" w:rsidP="00C93CB8">
      <w:pPr>
        <w:spacing w:after="0" w:line="240" w:lineRule="auto"/>
        <w:rPr>
          <w:rFonts w:ascii="Montserrat" w:hAnsi="Montserrat" w:cs="Arial"/>
        </w:rPr>
      </w:pPr>
    </w:p>
    <w:p w14:paraId="7976B093" w14:textId="6F5AB78B" w:rsidR="00C93CB8" w:rsidRPr="00C93CB8" w:rsidRDefault="00C93CB8" w:rsidP="00C93CB8">
      <w:pPr>
        <w:spacing w:after="0" w:line="240" w:lineRule="auto"/>
        <w:rPr>
          <w:rFonts w:ascii="Montserrat" w:hAnsi="Montserrat" w:cs="Arial"/>
        </w:rPr>
      </w:pPr>
      <w:r w:rsidRPr="00C93CB8">
        <w:rPr>
          <w:rFonts w:ascii="Montserrat" w:hAnsi="Montserrat" w:cs="Arial"/>
        </w:rPr>
        <w:t>The above listed tasks are the responsibilities of the Customer Service Supervisor employed by the GVZoo. The Customer Service Supervisor is not limited to the tasks listed above and may be required to perform additional tasks as assigned by Supervisors and Management.</w:t>
      </w:r>
    </w:p>
    <w:p w14:paraId="11CA053C" w14:textId="77777777" w:rsidR="00C93CB8" w:rsidRDefault="00C93CB8" w:rsidP="00C93CB8">
      <w:pPr>
        <w:spacing w:after="0" w:line="240" w:lineRule="auto"/>
        <w:rPr>
          <w:rFonts w:ascii="Montserrat" w:hAnsi="Montserrat" w:cs="Arial"/>
        </w:rPr>
      </w:pPr>
    </w:p>
    <w:p w14:paraId="5960E4B9" w14:textId="54746EC3" w:rsidR="00C93CB8" w:rsidRPr="00C93CB8" w:rsidRDefault="00C93CB8" w:rsidP="00C93CB8">
      <w:pPr>
        <w:spacing w:after="0" w:line="240" w:lineRule="auto"/>
        <w:rPr>
          <w:rFonts w:ascii="Montserrat" w:hAnsi="Montserrat" w:cs="Arial"/>
        </w:rPr>
      </w:pPr>
      <w:r w:rsidRPr="00C93CB8">
        <w:rPr>
          <w:rFonts w:ascii="Montserrat" w:hAnsi="Montserrat" w:cs="Arial"/>
        </w:rPr>
        <w:t xml:space="preserve">This is a permanent, full-time position. </w:t>
      </w:r>
    </w:p>
    <w:p w14:paraId="1323E911" w14:textId="77777777" w:rsidR="007B51FD" w:rsidRDefault="007B51FD" w:rsidP="00C93CB8">
      <w:pPr>
        <w:spacing w:after="0" w:line="240" w:lineRule="auto"/>
        <w:rPr>
          <w:rFonts w:ascii="Montserrat" w:hAnsi="Montserrat" w:cs="Arial"/>
        </w:rPr>
      </w:pPr>
    </w:p>
    <w:p w14:paraId="753367A4" w14:textId="18E7E409" w:rsidR="00C93CB8" w:rsidRPr="00C93CB8" w:rsidRDefault="00C93CB8" w:rsidP="00C93CB8">
      <w:pPr>
        <w:spacing w:after="0" w:line="240" w:lineRule="auto"/>
        <w:rPr>
          <w:rFonts w:ascii="Montserrat" w:hAnsi="Montserrat" w:cs="Arial"/>
        </w:rPr>
      </w:pPr>
      <w:r w:rsidRPr="00C93CB8">
        <w:rPr>
          <w:rFonts w:ascii="Montserrat" w:hAnsi="Montserrat" w:cs="Arial"/>
        </w:rPr>
        <w:t>Submit resume to: hr@gvzoo.com</w:t>
      </w:r>
    </w:p>
    <w:p w14:paraId="559971DB" w14:textId="77777777" w:rsidR="00986D4B" w:rsidRDefault="00986D4B" w:rsidP="001E6400">
      <w:pPr>
        <w:spacing w:after="0" w:line="240" w:lineRule="auto"/>
        <w:rPr>
          <w:rFonts w:ascii="Montserrat" w:hAnsi="Montserrat"/>
          <w:i/>
        </w:rPr>
      </w:pPr>
    </w:p>
    <w:p w14:paraId="41AC54F5" w14:textId="1A891B45" w:rsidR="00986D4B" w:rsidRPr="00986D4B" w:rsidRDefault="00986D4B" w:rsidP="00986D4B">
      <w:pPr>
        <w:spacing w:after="0" w:line="240" w:lineRule="auto"/>
        <w:rPr>
          <w:rFonts w:ascii="Montserrat" w:hAnsi="Montserrat"/>
          <w:b/>
          <w:i/>
        </w:rPr>
      </w:pPr>
    </w:p>
    <w:p w14:paraId="76FF3020" w14:textId="77777777" w:rsidR="00986D4B" w:rsidRPr="00105EC7" w:rsidRDefault="00986D4B" w:rsidP="001E6400">
      <w:pPr>
        <w:spacing w:after="0" w:line="240" w:lineRule="auto"/>
        <w:rPr>
          <w:rFonts w:ascii="Montserrat" w:hAnsi="Montserrat"/>
          <w:i/>
        </w:rPr>
      </w:pPr>
    </w:p>
    <w:bookmarkEnd w:id="2"/>
    <w:p w14:paraId="4D920494" w14:textId="77777777" w:rsidR="00775C59" w:rsidRDefault="00775C59" w:rsidP="001E6400">
      <w:pPr>
        <w:spacing w:after="0"/>
        <w:rPr>
          <w:rFonts w:ascii="Montserrat" w:hAnsi="Montserrat" w:cs="Arial"/>
        </w:rPr>
      </w:pPr>
    </w:p>
    <w:p w14:paraId="6B8D3BEB" w14:textId="77777777" w:rsidR="0078753B" w:rsidRDefault="0078753B" w:rsidP="001E6400">
      <w:pPr>
        <w:spacing w:after="0"/>
        <w:rPr>
          <w:rFonts w:ascii="Montserrat" w:hAnsi="Montserrat" w:cs="Arial"/>
        </w:rPr>
      </w:pPr>
    </w:p>
    <w:p w14:paraId="6B945E59" w14:textId="77777777" w:rsidR="00E90D8C" w:rsidRPr="00333206" w:rsidRDefault="00E90D8C" w:rsidP="001E6400">
      <w:pPr>
        <w:spacing w:after="0"/>
        <w:rPr>
          <w:rFonts w:ascii="Montserrat" w:hAnsi="Montserrat" w:cs="Arial"/>
        </w:rPr>
      </w:pPr>
    </w:p>
    <w:p w14:paraId="19C67394" w14:textId="29C48BAC" w:rsidR="009E33C0" w:rsidRPr="00FD385D" w:rsidRDefault="009E33C0" w:rsidP="001E6400">
      <w:pPr>
        <w:spacing w:after="0"/>
        <w:rPr>
          <w:rFonts w:ascii="Montserrat" w:hAnsi="Montserrat" w:cs="Arial"/>
          <w:b/>
          <w:bCs/>
          <w:caps/>
        </w:rPr>
      </w:pPr>
    </w:p>
    <w:p w14:paraId="53FD3D24" w14:textId="77777777" w:rsidR="009E33C0" w:rsidRPr="00FD385D" w:rsidRDefault="009E33C0" w:rsidP="001E6400">
      <w:pPr>
        <w:spacing w:after="0"/>
        <w:rPr>
          <w:rFonts w:ascii="Montserrat" w:hAnsi="Montserrat" w:cs="Arial"/>
          <w:b/>
          <w:bCs/>
          <w:i/>
          <w:iCs/>
        </w:rPr>
      </w:pPr>
    </w:p>
    <w:p w14:paraId="08FA33B4" w14:textId="77777777" w:rsidR="009E33C0" w:rsidRPr="00FD385D" w:rsidRDefault="009E33C0" w:rsidP="001E6400">
      <w:pPr>
        <w:spacing w:after="0" w:line="276" w:lineRule="auto"/>
        <w:ind w:left="720"/>
        <w:rPr>
          <w:rFonts w:ascii="Montserrat" w:hAnsi="Montserrat" w:cs="Calibri"/>
        </w:rPr>
      </w:pPr>
    </w:p>
    <w:p w14:paraId="55260CB7" w14:textId="77777777" w:rsidR="00733279" w:rsidRPr="00733279" w:rsidRDefault="00733279" w:rsidP="00733279">
      <w:pPr>
        <w:tabs>
          <w:tab w:val="left" w:pos="1185"/>
        </w:tabs>
        <w:rPr>
          <w:rFonts w:ascii="Montserrat" w:hAnsi="Montserrat"/>
          <w:sz w:val="20"/>
          <w:szCs w:val="20"/>
        </w:rPr>
      </w:pPr>
    </w:p>
    <w:sectPr w:rsidR="00733279" w:rsidRPr="00733279" w:rsidSect="00EC3F79">
      <w:footerReference w:type="default" r:id="rId7"/>
      <w:headerReference w:type="first" r:id="rId8"/>
      <w:footerReference w:type="first" r:id="rId9"/>
      <w:pgSz w:w="12240" w:h="15840"/>
      <w:pgMar w:top="1418" w:right="964" w:bottom="1247" w:left="1304" w:header="34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4E1AD" w14:textId="77777777" w:rsidR="00BC5A23" w:rsidRDefault="00BC5A23" w:rsidP="004172C3">
      <w:pPr>
        <w:spacing w:after="0" w:line="240" w:lineRule="auto"/>
      </w:pPr>
      <w:r>
        <w:separator/>
      </w:r>
    </w:p>
  </w:endnote>
  <w:endnote w:type="continuationSeparator" w:id="0">
    <w:p w14:paraId="70CD328D" w14:textId="77777777" w:rsidR="00BC5A23" w:rsidRDefault="00BC5A23" w:rsidP="0041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ontserrat SemiBold">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7489" w14:textId="1AF97293" w:rsidR="00552A20" w:rsidRPr="00AE35E6" w:rsidRDefault="003D22E6" w:rsidP="00552A20">
    <w:pPr>
      <w:pStyle w:val="Footer"/>
      <w:ind w:right="480"/>
      <w:rPr>
        <w:rFonts w:ascii="Montserrat SemiBold" w:hAnsi="Montserrat SemiBold" w:cs="Times New Roman"/>
      </w:rPr>
    </w:pPr>
    <w:r>
      <w:rPr>
        <w:noProof/>
      </w:rPr>
      <w:drawing>
        <wp:anchor distT="0" distB="0" distL="114300" distR="114300" simplePos="0" relativeHeight="251660288" behindDoc="1" locked="0" layoutInCell="1" allowOverlap="1" wp14:anchorId="7A7E2EDA" wp14:editId="2AE6EAC6">
          <wp:simplePos x="0" y="0"/>
          <wp:positionH relativeFrom="column">
            <wp:posOffset>5401310</wp:posOffset>
          </wp:positionH>
          <wp:positionV relativeFrom="paragraph">
            <wp:posOffset>6985</wp:posOffset>
          </wp:positionV>
          <wp:extent cx="1061085" cy="407670"/>
          <wp:effectExtent l="0" t="0" r="5715" b="0"/>
          <wp:wrapTight wrapText="bothSides">
            <wp:wrapPolygon edited="0">
              <wp:start x="1551" y="0"/>
              <wp:lineTo x="0" y="4037"/>
              <wp:lineTo x="0" y="17159"/>
              <wp:lineTo x="1551" y="20187"/>
              <wp:lineTo x="1939" y="20187"/>
              <wp:lineTo x="6592" y="20187"/>
              <wp:lineTo x="21329" y="18168"/>
              <wp:lineTo x="21329" y="3028"/>
              <wp:lineTo x="6205" y="0"/>
              <wp:lineTo x="1551" y="0"/>
            </wp:wrapPolygon>
          </wp:wrapTight>
          <wp:docPr id="51" name="Picture 51"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085" cy="407670"/>
                  </a:xfrm>
                  <a:prstGeom prst="rect">
                    <a:avLst/>
                  </a:prstGeom>
                </pic:spPr>
              </pic:pic>
            </a:graphicData>
          </a:graphic>
        </wp:anchor>
      </w:drawing>
    </w:r>
    <w:r w:rsidR="00552A20" w:rsidRPr="00AE35E6">
      <w:rPr>
        <w:rFonts w:ascii="Montserrat SemiBold" w:hAnsi="Montserrat SemiBold"/>
        <w:noProof/>
      </w:rPr>
      <w:drawing>
        <wp:anchor distT="0" distB="0" distL="114300" distR="114300" simplePos="0" relativeHeight="251658240" behindDoc="1" locked="0" layoutInCell="1" allowOverlap="1" wp14:anchorId="1865DC0E" wp14:editId="05EB3CB2">
          <wp:simplePos x="0" y="0"/>
          <wp:positionH relativeFrom="margin">
            <wp:posOffset>3820160</wp:posOffset>
          </wp:positionH>
          <wp:positionV relativeFrom="paragraph">
            <wp:posOffset>-19050</wp:posOffset>
          </wp:positionV>
          <wp:extent cx="1257300" cy="363855"/>
          <wp:effectExtent l="0" t="0" r="0" b="4445"/>
          <wp:wrapTight wrapText="bothSides">
            <wp:wrapPolygon edited="0">
              <wp:start x="8073" y="0"/>
              <wp:lineTo x="0" y="6031"/>
              <wp:lineTo x="0" y="19602"/>
              <wp:lineTo x="8727" y="21110"/>
              <wp:lineTo x="10909" y="21110"/>
              <wp:lineTo x="21382" y="19602"/>
              <wp:lineTo x="21382" y="5277"/>
              <wp:lineTo x="9164" y="0"/>
              <wp:lineTo x="8073" y="0"/>
            </wp:wrapPolygon>
          </wp:wrapTight>
          <wp:docPr id="50" name="Picture 50"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730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00552A20" w:rsidRPr="00AE35E6">
      <w:rPr>
        <w:rFonts w:ascii="Montserrat SemiBold" w:hAnsi="Montserrat SemiBold" w:cs="Arial"/>
      </w:rPr>
      <w:t>5048 – 264 Street, Aldergrove, BC Canada V4W 1N7</w:t>
    </w:r>
  </w:p>
  <w:p w14:paraId="2C7B4B89" w14:textId="5945714E" w:rsidR="0014621E" w:rsidRPr="0014621E" w:rsidRDefault="00552A20" w:rsidP="0014621E">
    <w:pPr>
      <w:rPr>
        <w:rFonts w:ascii="Montserrat SemiBold" w:hAnsi="Montserrat SemiBold" w:cs="Arial"/>
        <w:b/>
      </w:rPr>
    </w:pPr>
    <w:r w:rsidRPr="00AE35E6">
      <w:rPr>
        <w:rFonts w:ascii="Montserrat SemiBold" w:hAnsi="Montserrat SemiBold" w:cs="Arial"/>
      </w:rPr>
      <w:t>Tel: 604.856.6825 I</w:t>
    </w:r>
    <w:r w:rsidR="00AE35E6">
      <w:rPr>
        <w:rFonts w:ascii="Montserrat SemiBold" w:hAnsi="Montserrat SemiBold" w:cs="Arial"/>
        <w:b/>
      </w:rPr>
      <w:t xml:space="preserve"> gvzoo.com</w:t>
    </w:r>
  </w:p>
  <w:p w14:paraId="6DC1CDF2" w14:textId="7CB266C9" w:rsidR="004172C3" w:rsidRPr="0014621E" w:rsidRDefault="0014621E" w:rsidP="0014621E">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26BE" w14:textId="77777777" w:rsidR="00943E27" w:rsidRPr="00AE35E6" w:rsidRDefault="00943E27" w:rsidP="00943E27">
    <w:pPr>
      <w:pStyle w:val="Footer"/>
      <w:ind w:right="480"/>
      <w:rPr>
        <w:rFonts w:ascii="Montserrat SemiBold" w:hAnsi="Montserrat SemiBold" w:cs="Times New Roman"/>
      </w:rPr>
    </w:pPr>
    <w:r>
      <w:rPr>
        <w:noProof/>
      </w:rPr>
      <w:drawing>
        <wp:anchor distT="0" distB="0" distL="114300" distR="114300" simplePos="0" relativeHeight="251665408" behindDoc="1" locked="0" layoutInCell="1" allowOverlap="1" wp14:anchorId="349731ED" wp14:editId="27633222">
          <wp:simplePos x="0" y="0"/>
          <wp:positionH relativeFrom="column">
            <wp:posOffset>5401310</wp:posOffset>
          </wp:positionH>
          <wp:positionV relativeFrom="paragraph">
            <wp:posOffset>6985</wp:posOffset>
          </wp:positionV>
          <wp:extent cx="1061085" cy="407670"/>
          <wp:effectExtent l="0" t="0" r="5715" b="0"/>
          <wp:wrapTight wrapText="bothSides">
            <wp:wrapPolygon edited="0">
              <wp:start x="1551" y="0"/>
              <wp:lineTo x="0" y="4037"/>
              <wp:lineTo x="0" y="17159"/>
              <wp:lineTo x="1551" y="20187"/>
              <wp:lineTo x="1939" y="20187"/>
              <wp:lineTo x="6592" y="20187"/>
              <wp:lineTo x="21329" y="18168"/>
              <wp:lineTo x="21329" y="3028"/>
              <wp:lineTo x="6205" y="0"/>
              <wp:lineTo x="1551" y="0"/>
            </wp:wrapPolygon>
          </wp:wrapTight>
          <wp:docPr id="1643319479" name="Picture 1643319479" descr="A picture containing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alendar&#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085" cy="407670"/>
                  </a:xfrm>
                  <a:prstGeom prst="rect">
                    <a:avLst/>
                  </a:prstGeom>
                </pic:spPr>
              </pic:pic>
            </a:graphicData>
          </a:graphic>
        </wp:anchor>
      </w:drawing>
    </w:r>
    <w:r w:rsidRPr="00AE35E6">
      <w:rPr>
        <w:rFonts w:ascii="Montserrat SemiBold" w:hAnsi="Montserrat SemiBold"/>
        <w:noProof/>
      </w:rPr>
      <w:drawing>
        <wp:anchor distT="0" distB="0" distL="114300" distR="114300" simplePos="0" relativeHeight="251664384" behindDoc="1" locked="0" layoutInCell="1" allowOverlap="1" wp14:anchorId="2386FE72" wp14:editId="0CDC28D2">
          <wp:simplePos x="0" y="0"/>
          <wp:positionH relativeFrom="margin">
            <wp:posOffset>3820160</wp:posOffset>
          </wp:positionH>
          <wp:positionV relativeFrom="paragraph">
            <wp:posOffset>-19050</wp:posOffset>
          </wp:positionV>
          <wp:extent cx="1257300" cy="363855"/>
          <wp:effectExtent l="0" t="0" r="0" b="4445"/>
          <wp:wrapTight wrapText="bothSides">
            <wp:wrapPolygon edited="0">
              <wp:start x="8073" y="0"/>
              <wp:lineTo x="0" y="6031"/>
              <wp:lineTo x="0" y="19602"/>
              <wp:lineTo x="8727" y="21110"/>
              <wp:lineTo x="10909" y="21110"/>
              <wp:lineTo x="21382" y="19602"/>
              <wp:lineTo x="21382" y="5277"/>
              <wp:lineTo x="9164" y="0"/>
              <wp:lineTo x="8073" y="0"/>
            </wp:wrapPolygon>
          </wp:wrapTight>
          <wp:docPr id="1246805450" name="Picture 1246805450" descr="C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descr="CAZA"/>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257300" cy="363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35E6">
      <w:rPr>
        <w:rFonts w:ascii="Montserrat SemiBold" w:hAnsi="Montserrat SemiBold" w:cs="Arial"/>
      </w:rPr>
      <w:t>5048 – 264 Street, Aldergrove, BC Canada V4W 1N7</w:t>
    </w:r>
  </w:p>
  <w:p w14:paraId="69B2249B" w14:textId="77777777" w:rsidR="00943E27" w:rsidRPr="0014621E" w:rsidRDefault="00943E27" w:rsidP="00943E27">
    <w:pPr>
      <w:rPr>
        <w:rFonts w:ascii="Montserrat SemiBold" w:hAnsi="Montserrat SemiBold" w:cs="Arial"/>
        <w:b/>
      </w:rPr>
    </w:pPr>
    <w:r w:rsidRPr="00AE35E6">
      <w:rPr>
        <w:rFonts w:ascii="Montserrat SemiBold" w:hAnsi="Montserrat SemiBold" w:cs="Arial"/>
      </w:rPr>
      <w:t>Tel: 604.856.6825 I</w:t>
    </w:r>
    <w:r>
      <w:rPr>
        <w:rFonts w:ascii="Montserrat SemiBold" w:hAnsi="Montserrat SemiBold" w:cs="Arial"/>
        <w:b/>
      </w:rPr>
      <w:t xml:space="preserve"> gvzoo.com</w:t>
    </w:r>
  </w:p>
  <w:p w14:paraId="28D10EAC" w14:textId="6D2C0C48" w:rsidR="00943E27" w:rsidRDefault="00943E27" w:rsidP="00943E27">
    <w:pPr>
      <w:jc w:val="righ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9BDA4" w14:textId="77777777" w:rsidR="00BC5A23" w:rsidRDefault="00BC5A23" w:rsidP="004172C3">
      <w:pPr>
        <w:spacing w:after="0" w:line="240" w:lineRule="auto"/>
      </w:pPr>
      <w:r>
        <w:separator/>
      </w:r>
    </w:p>
  </w:footnote>
  <w:footnote w:type="continuationSeparator" w:id="0">
    <w:p w14:paraId="0C782F9F" w14:textId="77777777" w:rsidR="00BC5A23" w:rsidRDefault="00BC5A23" w:rsidP="0041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A23EA" w14:textId="7FE5E97D" w:rsidR="00943E27" w:rsidRDefault="00943E27" w:rsidP="00943E27">
    <w:pPr>
      <w:pStyle w:val="Header"/>
      <w:rPr>
        <w:noProof/>
      </w:rPr>
    </w:pPr>
    <w:r>
      <w:rPr>
        <w:noProof/>
      </w:rPr>
      <w:drawing>
        <wp:anchor distT="0" distB="0" distL="114300" distR="114300" simplePos="0" relativeHeight="251662336" behindDoc="1" locked="0" layoutInCell="1" allowOverlap="1" wp14:anchorId="6A910AB9" wp14:editId="418B8B40">
          <wp:simplePos x="0" y="0"/>
          <wp:positionH relativeFrom="page">
            <wp:posOffset>5499100</wp:posOffset>
          </wp:positionH>
          <wp:positionV relativeFrom="paragraph">
            <wp:posOffset>-147292</wp:posOffset>
          </wp:positionV>
          <wp:extent cx="2068484" cy="1345660"/>
          <wp:effectExtent l="0" t="0" r="0" b="0"/>
          <wp:wrapNone/>
          <wp:docPr id="49"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oo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16863"/>
                  <a:stretch>
                    <a:fillRect/>
                  </a:stretch>
                </pic:blipFill>
                <pic:spPr bwMode="auto">
                  <a:xfrm>
                    <a:off x="0" y="0"/>
                    <a:ext cx="2068484" cy="1345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ECFD54B" w14:textId="258524EA" w:rsidR="00943E27" w:rsidRDefault="00943E27" w:rsidP="00943E27">
    <w:pPr>
      <w:pStyle w:val="Header"/>
      <w:rPr>
        <w:noProof/>
      </w:rPr>
    </w:pPr>
  </w:p>
  <w:p w14:paraId="0C50FA8A" w14:textId="6A0CFEAD" w:rsidR="00EC3F79" w:rsidRDefault="00EC3F79" w:rsidP="00943E2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41AA5"/>
    <w:multiLevelType w:val="hybridMultilevel"/>
    <w:tmpl w:val="A9DCD758"/>
    <w:lvl w:ilvl="0" w:tplc="41D84F4E">
      <w:numFmt w:val="bullet"/>
      <w:lvlText w:val="-"/>
      <w:lvlJc w:val="left"/>
      <w:pPr>
        <w:ind w:left="1485" w:hanging="360"/>
      </w:pPr>
      <w:rPr>
        <w:rFonts w:ascii="Montserrat" w:eastAsiaTheme="minorEastAsia" w:hAnsi="Montserrat" w:cstheme="minorBidi" w:hint="default"/>
      </w:rPr>
    </w:lvl>
    <w:lvl w:ilvl="1" w:tplc="10090003" w:tentative="1">
      <w:start w:val="1"/>
      <w:numFmt w:val="bullet"/>
      <w:lvlText w:val="o"/>
      <w:lvlJc w:val="left"/>
      <w:pPr>
        <w:ind w:left="2205" w:hanging="360"/>
      </w:pPr>
      <w:rPr>
        <w:rFonts w:ascii="Courier New" w:hAnsi="Courier New" w:cs="Courier New" w:hint="default"/>
      </w:rPr>
    </w:lvl>
    <w:lvl w:ilvl="2" w:tplc="10090005" w:tentative="1">
      <w:start w:val="1"/>
      <w:numFmt w:val="bullet"/>
      <w:lvlText w:val=""/>
      <w:lvlJc w:val="left"/>
      <w:pPr>
        <w:ind w:left="2925" w:hanging="360"/>
      </w:pPr>
      <w:rPr>
        <w:rFonts w:ascii="Wingdings" w:hAnsi="Wingdings" w:hint="default"/>
      </w:rPr>
    </w:lvl>
    <w:lvl w:ilvl="3" w:tplc="10090001" w:tentative="1">
      <w:start w:val="1"/>
      <w:numFmt w:val="bullet"/>
      <w:lvlText w:val=""/>
      <w:lvlJc w:val="left"/>
      <w:pPr>
        <w:ind w:left="3645" w:hanging="360"/>
      </w:pPr>
      <w:rPr>
        <w:rFonts w:ascii="Symbol" w:hAnsi="Symbol" w:hint="default"/>
      </w:rPr>
    </w:lvl>
    <w:lvl w:ilvl="4" w:tplc="10090003" w:tentative="1">
      <w:start w:val="1"/>
      <w:numFmt w:val="bullet"/>
      <w:lvlText w:val="o"/>
      <w:lvlJc w:val="left"/>
      <w:pPr>
        <w:ind w:left="4365" w:hanging="360"/>
      </w:pPr>
      <w:rPr>
        <w:rFonts w:ascii="Courier New" w:hAnsi="Courier New" w:cs="Courier New" w:hint="default"/>
      </w:rPr>
    </w:lvl>
    <w:lvl w:ilvl="5" w:tplc="10090005" w:tentative="1">
      <w:start w:val="1"/>
      <w:numFmt w:val="bullet"/>
      <w:lvlText w:val=""/>
      <w:lvlJc w:val="left"/>
      <w:pPr>
        <w:ind w:left="5085" w:hanging="360"/>
      </w:pPr>
      <w:rPr>
        <w:rFonts w:ascii="Wingdings" w:hAnsi="Wingdings" w:hint="default"/>
      </w:rPr>
    </w:lvl>
    <w:lvl w:ilvl="6" w:tplc="10090001" w:tentative="1">
      <w:start w:val="1"/>
      <w:numFmt w:val="bullet"/>
      <w:lvlText w:val=""/>
      <w:lvlJc w:val="left"/>
      <w:pPr>
        <w:ind w:left="5805" w:hanging="360"/>
      </w:pPr>
      <w:rPr>
        <w:rFonts w:ascii="Symbol" w:hAnsi="Symbol" w:hint="default"/>
      </w:rPr>
    </w:lvl>
    <w:lvl w:ilvl="7" w:tplc="10090003" w:tentative="1">
      <w:start w:val="1"/>
      <w:numFmt w:val="bullet"/>
      <w:lvlText w:val="o"/>
      <w:lvlJc w:val="left"/>
      <w:pPr>
        <w:ind w:left="6525" w:hanging="360"/>
      </w:pPr>
      <w:rPr>
        <w:rFonts w:ascii="Courier New" w:hAnsi="Courier New" w:cs="Courier New" w:hint="default"/>
      </w:rPr>
    </w:lvl>
    <w:lvl w:ilvl="8" w:tplc="10090005" w:tentative="1">
      <w:start w:val="1"/>
      <w:numFmt w:val="bullet"/>
      <w:lvlText w:val=""/>
      <w:lvlJc w:val="left"/>
      <w:pPr>
        <w:ind w:left="7245" w:hanging="360"/>
      </w:pPr>
      <w:rPr>
        <w:rFonts w:ascii="Wingdings" w:hAnsi="Wingdings" w:hint="default"/>
      </w:rPr>
    </w:lvl>
  </w:abstractNum>
  <w:abstractNum w:abstractNumId="1" w15:restartNumberingAfterBreak="0">
    <w:nsid w:val="26344DE9"/>
    <w:multiLevelType w:val="hybridMultilevel"/>
    <w:tmpl w:val="2DB4B738"/>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6AE17B3"/>
    <w:multiLevelType w:val="multilevel"/>
    <w:tmpl w:val="D5E44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0D0E62"/>
    <w:multiLevelType w:val="hybridMultilevel"/>
    <w:tmpl w:val="EF786CC8"/>
    <w:lvl w:ilvl="0" w:tplc="10090001">
      <w:start w:val="1"/>
      <w:numFmt w:val="bullet"/>
      <w:lvlText w:val=""/>
      <w:lvlJc w:val="left"/>
      <w:pPr>
        <w:ind w:left="727" w:hanging="360"/>
      </w:pPr>
      <w:rPr>
        <w:rFonts w:ascii="Symbol" w:hAnsi="Symbol" w:hint="default"/>
      </w:rPr>
    </w:lvl>
    <w:lvl w:ilvl="1" w:tplc="10090003" w:tentative="1">
      <w:start w:val="1"/>
      <w:numFmt w:val="bullet"/>
      <w:lvlText w:val="o"/>
      <w:lvlJc w:val="left"/>
      <w:pPr>
        <w:ind w:left="1447" w:hanging="360"/>
      </w:pPr>
      <w:rPr>
        <w:rFonts w:ascii="Courier New" w:hAnsi="Courier New" w:cs="Courier New" w:hint="default"/>
      </w:rPr>
    </w:lvl>
    <w:lvl w:ilvl="2" w:tplc="10090005" w:tentative="1">
      <w:start w:val="1"/>
      <w:numFmt w:val="bullet"/>
      <w:lvlText w:val=""/>
      <w:lvlJc w:val="left"/>
      <w:pPr>
        <w:ind w:left="2167" w:hanging="360"/>
      </w:pPr>
      <w:rPr>
        <w:rFonts w:ascii="Wingdings" w:hAnsi="Wingdings" w:hint="default"/>
      </w:rPr>
    </w:lvl>
    <w:lvl w:ilvl="3" w:tplc="10090001" w:tentative="1">
      <w:start w:val="1"/>
      <w:numFmt w:val="bullet"/>
      <w:lvlText w:val=""/>
      <w:lvlJc w:val="left"/>
      <w:pPr>
        <w:ind w:left="2887" w:hanging="360"/>
      </w:pPr>
      <w:rPr>
        <w:rFonts w:ascii="Symbol" w:hAnsi="Symbol" w:hint="default"/>
      </w:rPr>
    </w:lvl>
    <w:lvl w:ilvl="4" w:tplc="10090003" w:tentative="1">
      <w:start w:val="1"/>
      <w:numFmt w:val="bullet"/>
      <w:lvlText w:val="o"/>
      <w:lvlJc w:val="left"/>
      <w:pPr>
        <w:ind w:left="3607" w:hanging="360"/>
      </w:pPr>
      <w:rPr>
        <w:rFonts w:ascii="Courier New" w:hAnsi="Courier New" w:cs="Courier New" w:hint="default"/>
      </w:rPr>
    </w:lvl>
    <w:lvl w:ilvl="5" w:tplc="10090005" w:tentative="1">
      <w:start w:val="1"/>
      <w:numFmt w:val="bullet"/>
      <w:lvlText w:val=""/>
      <w:lvlJc w:val="left"/>
      <w:pPr>
        <w:ind w:left="4327" w:hanging="360"/>
      </w:pPr>
      <w:rPr>
        <w:rFonts w:ascii="Wingdings" w:hAnsi="Wingdings" w:hint="default"/>
      </w:rPr>
    </w:lvl>
    <w:lvl w:ilvl="6" w:tplc="10090001" w:tentative="1">
      <w:start w:val="1"/>
      <w:numFmt w:val="bullet"/>
      <w:lvlText w:val=""/>
      <w:lvlJc w:val="left"/>
      <w:pPr>
        <w:ind w:left="5047" w:hanging="360"/>
      </w:pPr>
      <w:rPr>
        <w:rFonts w:ascii="Symbol" w:hAnsi="Symbol" w:hint="default"/>
      </w:rPr>
    </w:lvl>
    <w:lvl w:ilvl="7" w:tplc="10090003" w:tentative="1">
      <w:start w:val="1"/>
      <w:numFmt w:val="bullet"/>
      <w:lvlText w:val="o"/>
      <w:lvlJc w:val="left"/>
      <w:pPr>
        <w:ind w:left="5767" w:hanging="360"/>
      </w:pPr>
      <w:rPr>
        <w:rFonts w:ascii="Courier New" w:hAnsi="Courier New" w:cs="Courier New" w:hint="default"/>
      </w:rPr>
    </w:lvl>
    <w:lvl w:ilvl="8" w:tplc="10090005" w:tentative="1">
      <w:start w:val="1"/>
      <w:numFmt w:val="bullet"/>
      <w:lvlText w:val=""/>
      <w:lvlJc w:val="left"/>
      <w:pPr>
        <w:ind w:left="6487" w:hanging="360"/>
      </w:pPr>
      <w:rPr>
        <w:rFonts w:ascii="Wingdings" w:hAnsi="Wingdings" w:hint="default"/>
      </w:rPr>
    </w:lvl>
  </w:abstractNum>
  <w:abstractNum w:abstractNumId="4" w15:restartNumberingAfterBreak="0">
    <w:nsid w:val="3B2F2A07"/>
    <w:multiLevelType w:val="multilevel"/>
    <w:tmpl w:val="285EFC3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 w15:restartNumberingAfterBreak="0">
    <w:nsid w:val="3B8A5B70"/>
    <w:multiLevelType w:val="hybridMultilevel"/>
    <w:tmpl w:val="47A4DB64"/>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DC20BCE"/>
    <w:multiLevelType w:val="multilevel"/>
    <w:tmpl w:val="1366969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77360F"/>
    <w:multiLevelType w:val="multilevel"/>
    <w:tmpl w:val="54107D7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15:restartNumberingAfterBreak="0">
    <w:nsid w:val="47A83531"/>
    <w:multiLevelType w:val="hybridMultilevel"/>
    <w:tmpl w:val="5FB888C2"/>
    <w:lvl w:ilvl="0" w:tplc="41D84F4E">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B872D4B"/>
    <w:multiLevelType w:val="hybridMultilevel"/>
    <w:tmpl w:val="0FC451B8"/>
    <w:lvl w:ilvl="0" w:tplc="7EBC8B3C">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EA01072"/>
    <w:multiLevelType w:val="hybridMultilevel"/>
    <w:tmpl w:val="BC963CF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5F38398A"/>
    <w:multiLevelType w:val="hybridMultilevel"/>
    <w:tmpl w:val="DF764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60BC6573"/>
    <w:multiLevelType w:val="hybridMultilevel"/>
    <w:tmpl w:val="CA2A367C"/>
    <w:lvl w:ilvl="0" w:tplc="A3C2EB70">
      <w:start w:val="5048"/>
      <w:numFmt w:val="bullet"/>
      <w:lvlText w:val="-"/>
      <w:lvlJc w:val="left"/>
      <w:pPr>
        <w:ind w:left="720" w:hanging="360"/>
      </w:pPr>
      <w:rPr>
        <w:rFonts w:ascii="Montserrat" w:eastAsiaTheme="minorEastAsia" w:hAnsi="Montserrat"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6212234D"/>
    <w:multiLevelType w:val="hybridMultilevel"/>
    <w:tmpl w:val="0F2452D2"/>
    <w:lvl w:ilvl="0" w:tplc="15688274">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E977378"/>
    <w:multiLevelType w:val="multilevel"/>
    <w:tmpl w:val="4BA09F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5" w15:restartNumberingAfterBreak="0">
    <w:nsid w:val="6FF302DD"/>
    <w:multiLevelType w:val="hybridMultilevel"/>
    <w:tmpl w:val="D4020F8A"/>
    <w:lvl w:ilvl="0" w:tplc="41D84F4E">
      <w:numFmt w:val="bullet"/>
      <w:lvlText w:val="-"/>
      <w:lvlJc w:val="left"/>
      <w:pPr>
        <w:ind w:left="720" w:hanging="360"/>
      </w:pPr>
      <w:rPr>
        <w:rFonts w:ascii="Montserrat" w:eastAsiaTheme="minorEastAsia" w:hAnsi="Montserrat" w:cstheme="minorBid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749D74D1"/>
    <w:multiLevelType w:val="hybridMultilevel"/>
    <w:tmpl w:val="4FDC2642"/>
    <w:lvl w:ilvl="0" w:tplc="6E4E071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670790598">
    <w:abstractNumId w:val="9"/>
  </w:num>
  <w:num w:numId="2" w16cid:durableId="1349982810">
    <w:abstractNumId w:val="13"/>
  </w:num>
  <w:num w:numId="3" w16cid:durableId="1483545046">
    <w:abstractNumId w:val="12"/>
  </w:num>
  <w:num w:numId="4" w16cid:durableId="1401756353">
    <w:abstractNumId w:val="15"/>
  </w:num>
  <w:num w:numId="5" w16cid:durableId="1313607318">
    <w:abstractNumId w:val="16"/>
  </w:num>
  <w:num w:numId="6" w16cid:durableId="1840778441">
    <w:abstractNumId w:val="5"/>
  </w:num>
  <w:num w:numId="7" w16cid:durableId="1597861385">
    <w:abstractNumId w:val="8"/>
  </w:num>
  <w:num w:numId="8" w16cid:durableId="2113937616">
    <w:abstractNumId w:val="0"/>
  </w:num>
  <w:num w:numId="9" w16cid:durableId="247739332">
    <w:abstractNumId w:val="1"/>
  </w:num>
  <w:num w:numId="10" w16cid:durableId="1574076277">
    <w:abstractNumId w:val="11"/>
  </w:num>
  <w:num w:numId="11" w16cid:durableId="2073118365">
    <w:abstractNumId w:val="2"/>
  </w:num>
  <w:num w:numId="12" w16cid:durableId="1211652908">
    <w:abstractNumId w:val="6"/>
  </w:num>
  <w:num w:numId="13" w16cid:durableId="945192034">
    <w:abstractNumId w:val="3"/>
  </w:num>
  <w:num w:numId="14" w16cid:durableId="1740513853">
    <w:abstractNumId w:val="10"/>
  </w:num>
  <w:num w:numId="15" w16cid:durableId="521867494">
    <w:abstractNumId w:val="7"/>
  </w:num>
  <w:num w:numId="16" w16cid:durableId="1711030717">
    <w:abstractNumId w:val="4"/>
  </w:num>
  <w:num w:numId="17" w16cid:durableId="8987141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2C3"/>
    <w:rsid w:val="00003BBD"/>
    <w:rsid w:val="00030D50"/>
    <w:rsid w:val="00037197"/>
    <w:rsid w:val="00047787"/>
    <w:rsid w:val="000547D5"/>
    <w:rsid w:val="0008317D"/>
    <w:rsid w:val="000A03D4"/>
    <w:rsid w:val="000B4C3D"/>
    <w:rsid w:val="000E2FA2"/>
    <w:rsid w:val="00103ED6"/>
    <w:rsid w:val="001152B1"/>
    <w:rsid w:val="00115858"/>
    <w:rsid w:val="00120F3E"/>
    <w:rsid w:val="0014046F"/>
    <w:rsid w:val="0014621E"/>
    <w:rsid w:val="001471B9"/>
    <w:rsid w:val="00192E86"/>
    <w:rsid w:val="001941B3"/>
    <w:rsid w:val="001B4739"/>
    <w:rsid w:val="001E6400"/>
    <w:rsid w:val="00200FAA"/>
    <w:rsid w:val="00217CEA"/>
    <w:rsid w:val="00247C2F"/>
    <w:rsid w:val="002575CF"/>
    <w:rsid w:val="00270A7A"/>
    <w:rsid w:val="00287A2E"/>
    <w:rsid w:val="002B3511"/>
    <w:rsid w:val="00325875"/>
    <w:rsid w:val="00327355"/>
    <w:rsid w:val="00333206"/>
    <w:rsid w:val="003562B9"/>
    <w:rsid w:val="00370004"/>
    <w:rsid w:val="003960EC"/>
    <w:rsid w:val="003A3C84"/>
    <w:rsid w:val="003C3C11"/>
    <w:rsid w:val="003C634D"/>
    <w:rsid w:val="003D22E6"/>
    <w:rsid w:val="00411291"/>
    <w:rsid w:val="004172C3"/>
    <w:rsid w:val="00441637"/>
    <w:rsid w:val="004462F9"/>
    <w:rsid w:val="004A000F"/>
    <w:rsid w:val="004C073B"/>
    <w:rsid w:val="00552A20"/>
    <w:rsid w:val="00573846"/>
    <w:rsid w:val="00581531"/>
    <w:rsid w:val="00581C22"/>
    <w:rsid w:val="00583F66"/>
    <w:rsid w:val="00590F71"/>
    <w:rsid w:val="0061249A"/>
    <w:rsid w:val="00613D34"/>
    <w:rsid w:val="00614EC8"/>
    <w:rsid w:val="00640F49"/>
    <w:rsid w:val="006440E9"/>
    <w:rsid w:val="006669AB"/>
    <w:rsid w:val="00684A08"/>
    <w:rsid w:val="006B49BC"/>
    <w:rsid w:val="006D32EE"/>
    <w:rsid w:val="006E6EF0"/>
    <w:rsid w:val="007031D8"/>
    <w:rsid w:val="00712060"/>
    <w:rsid w:val="00723F88"/>
    <w:rsid w:val="007319B2"/>
    <w:rsid w:val="00733279"/>
    <w:rsid w:val="00735C1C"/>
    <w:rsid w:val="00745234"/>
    <w:rsid w:val="00775C59"/>
    <w:rsid w:val="0078753B"/>
    <w:rsid w:val="00792495"/>
    <w:rsid w:val="007B45F5"/>
    <w:rsid w:val="007B51FD"/>
    <w:rsid w:val="007C1534"/>
    <w:rsid w:val="007E0B08"/>
    <w:rsid w:val="007F5386"/>
    <w:rsid w:val="00804446"/>
    <w:rsid w:val="00812DC0"/>
    <w:rsid w:val="0086294D"/>
    <w:rsid w:val="00880169"/>
    <w:rsid w:val="0088734E"/>
    <w:rsid w:val="008B378C"/>
    <w:rsid w:val="008E551B"/>
    <w:rsid w:val="008E68A3"/>
    <w:rsid w:val="008F16E3"/>
    <w:rsid w:val="009259F7"/>
    <w:rsid w:val="0093325F"/>
    <w:rsid w:val="00943E27"/>
    <w:rsid w:val="009441E1"/>
    <w:rsid w:val="00960D11"/>
    <w:rsid w:val="00986D4B"/>
    <w:rsid w:val="00993714"/>
    <w:rsid w:val="009A304E"/>
    <w:rsid w:val="009A68B8"/>
    <w:rsid w:val="009B452D"/>
    <w:rsid w:val="009D27E5"/>
    <w:rsid w:val="009D5212"/>
    <w:rsid w:val="009E11E9"/>
    <w:rsid w:val="009E33C0"/>
    <w:rsid w:val="00A169BB"/>
    <w:rsid w:val="00A66214"/>
    <w:rsid w:val="00A73FAB"/>
    <w:rsid w:val="00A751CD"/>
    <w:rsid w:val="00A8045E"/>
    <w:rsid w:val="00A83160"/>
    <w:rsid w:val="00A91B22"/>
    <w:rsid w:val="00AE1D60"/>
    <w:rsid w:val="00AE35E6"/>
    <w:rsid w:val="00B357E5"/>
    <w:rsid w:val="00B374AC"/>
    <w:rsid w:val="00B5044E"/>
    <w:rsid w:val="00BC5A23"/>
    <w:rsid w:val="00BF3FD9"/>
    <w:rsid w:val="00C04C29"/>
    <w:rsid w:val="00C23603"/>
    <w:rsid w:val="00C32339"/>
    <w:rsid w:val="00C327E3"/>
    <w:rsid w:val="00C45F38"/>
    <w:rsid w:val="00C8458D"/>
    <w:rsid w:val="00C935AB"/>
    <w:rsid w:val="00C93CB8"/>
    <w:rsid w:val="00CC31D3"/>
    <w:rsid w:val="00CC7D52"/>
    <w:rsid w:val="00D11CEE"/>
    <w:rsid w:val="00D11D71"/>
    <w:rsid w:val="00D32B73"/>
    <w:rsid w:val="00D37C9A"/>
    <w:rsid w:val="00D56EAF"/>
    <w:rsid w:val="00D9717B"/>
    <w:rsid w:val="00DA59D7"/>
    <w:rsid w:val="00DB7A7B"/>
    <w:rsid w:val="00E04C59"/>
    <w:rsid w:val="00E1308E"/>
    <w:rsid w:val="00E15962"/>
    <w:rsid w:val="00E17FC9"/>
    <w:rsid w:val="00E35F89"/>
    <w:rsid w:val="00E4681E"/>
    <w:rsid w:val="00E53296"/>
    <w:rsid w:val="00E90D8C"/>
    <w:rsid w:val="00EA2306"/>
    <w:rsid w:val="00EC3F79"/>
    <w:rsid w:val="00EC5A53"/>
    <w:rsid w:val="00ED4E90"/>
    <w:rsid w:val="00F0350E"/>
    <w:rsid w:val="00F10582"/>
    <w:rsid w:val="00F37B31"/>
    <w:rsid w:val="00F801BD"/>
    <w:rsid w:val="00F82102"/>
    <w:rsid w:val="00F87542"/>
    <w:rsid w:val="00F96856"/>
    <w:rsid w:val="00FA2650"/>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DA71"/>
  <w15:chartTrackingRefBased/>
  <w15:docId w15:val="{2F57A660-67B9-40EB-BF30-213DB23F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6400"/>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7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72C3"/>
  </w:style>
  <w:style w:type="paragraph" w:styleId="Footer">
    <w:name w:val="footer"/>
    <w:basedOn w:val="Normal"/>
    <w:link w:val="FooterChar"/>
    <w:uiPriority w:val="99"/>
    <w:unhideWhenUsed/>
    <w:rsid w:val="004172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72C3"/>
  </w:style>
  <w:style w:type="character" w:styleId="Hyperlink">
    <w:name w:val="Hyperlink"/>
    <w:basedOn w:val="DefaultParagraphFont"/>
    <w:rsid w:val="004172C3"/>
    <w:rPr>
      <w:color w:val="0000FF"/>
      <w:u w:val="single"/>
    </w:rPr>
  </w:style>
  <w:style w:type="paragraph" w:styleId="ListParagraph">
    <w:name w:val="List Paragraph"/>
    <w:basedOn w:val="Normal"/>
    <w:uiPriority w:val="1"/>
    <w:qFormat/>
    <w:rsid w:val="006669AB"/>
    <w:pPr>
      <w:ind w:left="720"/>
      <w:contextualSpacing/>
    </w:pPr>
  </w:style>
  <w:style w:type="character" w:styleId="UnresolvedMention">
    <w:name w:val="Unresolved Mention"/>
    <w:basedOn w:val="DefaultParagraphFont"/>
    <w:uiPriority w:val="99"/>
    <w:semiHidden/>
    <w:unhideWhenUsed/>
    <w:rsid w:val="00120F3E"/>
    <w:rPr>
      <w:color w:val="605E5C"/>
      <w:shd w:val="clear" w:color="auto" w:fill="E1DFDD"/>
    </w:rPr>
  </w:style>
  <w:style w:type="paragraph" w:styleId="Title">
    <w:name w:val="Title"/>
    <w:basedOn w:val="Normal"/>
    <w:next w:val="Normal"/>
    <w:link w:val="TitleChar"/>
    <w:uiPriority w:val="10"/>
    <w:qFormat/>
    <w:rsid w:val="009E33C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itleChar">
    <w:name w:val="Title Char"/>
    <w:basedOn w:val="DefaultParagraphFont"/>
    <w:link w:val="Title"/>
    <w:uiPriority w:val="10"/>
    <w:rsid w:val="009E33C0"/>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Heading1Char">
    <w:name w:val="Heading 1 Char"/>
    <w:basedOn w:val="DefaultParagraphFont"/>
    <w:link w:val="Heading1"/>
    <w:uiPriority w:val="9"/>
    <w:rsid w:val="001E6400"/>
    <w:rPr>
      <w:rFonts w:asciiTheme="majorHAnsi" w:eastAsiaTheme="majorEastAsia" w:hAnsiTheme="majorHAnsi" w:cstheme="majorBidi"/>
      <w:color w:val="2F5496" w:themeColor="accent1" w:themeShade="BF"/>
      <w:sz w:val="32"/>
      <w:szCs w:val="32"/>
      <w:lang w:val="en-US" w:eastAsia="en-US"/>
    </w:rPr>
  </w:style>
  <w:style w:type="paragraph" w:styleId="BodyText">
    <w:name w:val="Body Text"/>
    <w:basedOn w:val="Normal"/>
    <w:link w:val="BodyTextChar"/>
    <w:uiPriority w:val="1"/>
    <w:rsid w:val="001E6400"/>
    <w:pPr>
      <w:spacing w:after="120" w:line="264" w:lineRule="auto"/>
    </w:pPr>
    <w:rPr>
      <w:sz w:val="24"/>
      <w:szCs w:val="24"/>
      <w:lang w:val="en-US" w:eastAsia="en-US"/>
    </w:rPr>
  </w:style>
  <w:style w:type="character" w:customStyle="1" w:styleId="BodyTextChar">
    <w:name w:val="Body Text Char"/>
    <w:basedOn w:val="DefaultParagraphFont"/>
    <w:link w:val="BodyText"/>
    <w:uiPriority w:val="1"/>
    <w:rsid w:val="001E640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image" Target="http://caza.ca/wp-content/themes/caza/imgs/caza-logo.png" TargetMode="External"/><Relationship Id="rId2" Type="http://schemas.openxmlformats.org/officeDocument/2006/relationships/image" Target="media/image2.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http://caza.ca/wp-content/themes/caza/imgs/caza-logo.pn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695</Words>
  <Characters>4281</Characters>
  <Application>Microsoft Office Word</Application>
  <DocSecurity>0</DocSecurity>
  <Lines>89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Tess Zhang</dc:creator>
  <cp:keywords/>
  <dc:description/>
  <cp:lastModifiedBy>Krystal Rose</cp:lastModifiedBy>
  <cp:revision>25</cp:revision>
  <cp:lastPrinted>2022-04-28T21:38:00Z</cp:lastPrinted>
  <dcterms:created xsi:type="dcterms:W3CDTF">2026-01-28T23:22:00Z</dcterms:created>
  <dcterms:modified xsi:type="dcterms:W3CDTF">2026-02-10T17:28:00Z</dcterms:modified>
</cp:coreProperties>
</file>